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1" w:rsidRPr="00A60F9C" w:rsidRDefault="00177AAF" w:rsidP="00A60F9C">
      <w:pPr>
        <w:pStyle w:val="a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0F9C">
        <w:rPr>
          <w:rFonts w:ascii="Times New Roman" w:hAnsi="Times New Roman" w:cs="Times New Roman"/>
          <w:b/>
          <w:sz w:val="27"/>
          <w:szCs w:val="27"/>
        </w:rPr>
        <w:t>Казанская межрайонная природоохранная прокуратура разъясняет, что строительство частных домов на арендуемых земельных участках, расположенных в границах береговой полосы, запрещено.</w:t>
      </w:r>
    </w:p>
    <w:p w:rsidR="00A60F9C" w:rsidRDefault="00A60F9C" w:rsidP="00A60F9C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A60F9C" w:rsidRDefault="00A60F9C" w:rsidP="00A60F9C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306A11" w:rsidRPr="00A60F9C" w:rsidRDefault="00177AAF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Согласно п. 4 ст. 39.8 Земельного кодекса Российской Федерации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306A11" w:rsidRPr="00A60F9C" w:rsidRDefault="00177AAF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По общему правилу ч. 1 ст. 6 Водного кодекса Российской Федерации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объектами.</w:t>
      </w:r>
    </w:p>
    <w:p w:rsidR="00306A11" w:rsidRPr="00A60F9C" w:rsidRDefault="00177AAF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В соответствии с ч. 6 ст. 6 Водного кодекса Российской Федерации 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</w:t>
      </w:r>
    </w:p>
    <w:p w:rsidR="00306A11" w:rsidRPr="00A60F9C" w:rsidRDefault="00177AAF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При этом пункт 12 статьи 1 Градостроительного кодекса Российской Федерации предусматривает, что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306A11" w:rsidRPr="00A60F9C" w:rsidRDefault="00177AAF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Таким образом, строительство частных домов на арендуемых земельных участках, расположенных в границах береговой полосы является недопустимым, поскольку правовой режим береговой полосы водного объекта не предполагает ее использование в частных интересах без учета статуса территории общего пользования.</w:t>
      </w:r>
    </w:p>
    <w:p w:rsidR="00A60F9C" w:rsidRPr="00A60F9C" w:rsidRDefault="00A60F9C" w:rsidP="00A60F9C">
      <w:pPr>
        <w:pStyle w:val="a4"/>
        <w:rPr>
          <w:rFonts w:ascii="Times New Roman" w:hAnsi="Times New Roman" w:cs="Times New Roman"/>
          <w:sz w:val="27"/>
          <w:szCs w:val="27"/>
        </w:rPr>
      </w:pPr>
      <w:bookmarkStart w:id="0" w:name="bookmark1"/>
    </w:p>
    <w:p w:rsidR="00A60F9C" w:rsidRPr="00A60F9C" w:rsidRDefault="00A60F9C" w:rsidP="00A60F9C">
      <w:pPr>
        <w:pStyle w:val="a4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0"/>
      <w:bookmarkEnd w:id="1"/>
    </w:p>
    <w:sectPr w:rsidR="00A60F9C" w:rsidRPr="00A60F9C" w:rsidSect="00A60F9C">
      <w:pgSz w:w="12242" w:h="15842" w:code="1"/>
      <w:pgMar w:top="851" w:right="760" w:bottom="35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72" w:rsidRDefault="006A5172">
      <w:r>
        <w:separator/>
      </w:r>
    </w:p>
  </w:endnote>
  <w:endnote w:type="continuationSeparator" w:id="0">
    <w:p w:rsidR="006A5172" w:rsidRDefault="006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72" w:rsidRDefault="006A5172"/>
  </w:footnote>
  <w:footnote w:type="continuationSeparator" w:id="0">
    <w:p w:rsidR="006A5172" w:rsidRDefault="006A51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11"/>
    <w:rsid w:val="00177AAF"/>
    <w:rsid w:val="00306A11"/>
    <w:rsid w:val="00427226"/>
    <w:rsid w:val="006A5172"/>
    <w:rsid w:val="00A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11" w:lineRule="exact"/>
      <w:ind w:firstLine="52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11" w:lineRule="exact"/>
      <w:ind w:firstLine="4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i/>
      <w:iCs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right"/>
      <w:outlineLvl w:val="0"/>
    </w:pPr>
    <w:rPr>
      <w:rFonts w:ascii="Comic Sans MS" w:eastAsia="Comic Sans MS" w:hAnsi="Comic Sans MS" w:cs="Comic Sans MS"/>
      <w:b/>
      <w:bCs/>
      <w:spacing w:val="-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Gulim" w:eastAsia="Gulim" w:hAnsi="Gulim" w:cs="Gulim"/>
      <w:sz w:val="17"/>
      <w:szCs w:val="17"/>
    </w:rPr>
  </w:style>
  <w:style w:type="paragraph" w:styleId="a4">
    <w:name w:val="No Spacing"/>
    <w:uiPriority w:val="1"/>
    <w:qFormat/>
    <w:rsid w:val="00A60F9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11" w:lineRule="exact"/>
      <w:ind w:firstLine="52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11" w:lineRule="exact"/>
      <w:ind w:firstLine="4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i/>
      <w:iCs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right"/>
      <w:outlineLvl w:val="0"/>
    </w:pPr>
    <w:rPr>
      <w:rFonts w:ascii="Comic Sans MS" w:eastAsia="Comic Sans MS" w:hAnsi="Comic Sans MS" w:cs="Comic Sans MS"/>
      <w:b/>
      <w:bCs/>
      <w:spacing w:val="-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Gulim" w:eastAsia="Gulim" w:hAnsi="Gulim" w:cs="Gulim"/>
      <w:sz w:val="17"/>
      <w:szCs w:val="17"/>
    </w:rPr>
  </w:style>
  <w:style w:type="paragraph" w:styleId="a4">
    <w:name w:val="No Spacing"/>
    <w:uiPriority w:val="1"/>
    <w:qFormat/>
    <w:rsid w:val="00A60F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3</cp:revision>
  <dcterms:created xsi:type="dcterms:W3CDTF">2023-03-14T07:06:00Z</dcterms:created>
  <dcterms:modified xsi:type="dcterms:W3CDTF">2023-03-14T07:15:00Z</dcterms:modified>
</cp:coreProperties>
</file>